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3-26-05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B032 Holzfenster und Glaswände I Walter-Erbe-Realschule Tübing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Holzfenster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